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D8" w:rsidRDefault="007F1587">
      <w:pPr>
        <w:pStyle w:val="1"/>
        <w:spacing w:before="69"/>
      </w:pPr>
      <w:bookmarkStart w:id="0" w:name="_GoBack"/>
      <w:bookmarkEnd w:id="0"/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 в</w:t>
      </w:r>
      <w:r>
        <w:rPr>
          <w:spacing w:val="-7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ДОУ</w:t>
      </w:r>
    </w:p>
    <w:p w:rsidR="00B86DD8" w:rsidRDefault="007F1587">
      <w:pPr>
        <w:pStyle w:val="a3"/>
        <w:spacing w:before="274" w:line="362" w:lineRule="auto"/>
        <w:ind w:left="100" w:right="122" w:firstLine="494"/>
        <w:jc w:val="both"/>
      </w:pPr>
      <w:r>
        <w:t>Среди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загадочных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детская</w:t>
      </w:r>
      <w:r>
        <w:rPr>
          <w:spacing w:val="-67"/>
        </w:rPr>
        <w:t xml:space="preserve"> </w:t>
      </w:r>
      <w:r>
        <w:t>одаренность</w:t>
      </w:r>
      <w:r>
        <w:rPr>
          <w:spacing w:val="-2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мест.</w:t>
      </w:r>
    </w:p>
    <w:p w:rsidR="00B86DD8" w:rsidRDefault="007F1587">
      <w:pPr>
        <w:pStyle w:val="a3"/>
        <w:spacing w:line="360" w:lineRule="auto"/>
        <w:ind w:left="100" w:right="108" w:firstLine="566"/>
        <w:jc w:val="both"/>
      </w:pPr>
      <w:r>
        <w:t>Проблемы ее диагностики и развития волнуют педагогов на 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столетий.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 общественными потребностями. И, прежде всего, потребностью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неординарной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Неопределенность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proofErr w:type="gramStart"/>
      <w:r>
        <w:t>высоко</w:t>
      </w:r>
      <w:r>
        <w:rPr>
          <w:spacing w:val="1"/>
        </w:rPr>
        <w:t xml:space="preserve"> </w:t>
      </w:r>
      <w:r>
        <w:t>одаренные</w:t>
      </w:r>
      <w:proofErr w:type="gramEnd"/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hyperlink r:id="rId6">
        <w:r>
          <w:t>годы</w:t>
        </w:r>
      </w:hyperlink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 детьми выделяется в разряд приоритетных направлений, как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способных и</w:t>
      </w:r>
      <w:r>
        <w:rPr>
          <w:spacing w:val="1"/>
        </w:rPr>
        <w:t xml:space="preserve"> </w:t>
      </w:r>
      <w:r>
        <w:t>талантливых людей на</w:t>
      </w:r>
      <w:r>
        <w:rPr>
          <w:spacing w:val="1"/>
        </w:rPr>
        <w:t xml:space="preserve"> </w:t>
      </w:r>
      <w:r>
        <w:t>благо Родины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выбраться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череды экономических</w:t>
      </w:r>
      <w:r>
        <w:rPr>
          <w:spacing w:val="-4"/>
        </w:rPr>
        <w:t xml:space="preserve"> </w:t>
      </w:r>
      <w:r>
        <w:t>и социальных</w:t>
      </w:r>
      <w:r>
        <w:rPr>
          <w:spacing w:val="-4"/>
        </w:rPr>
        <w:t xml:space="preserve"> </w:t>
      </w:r>
      <w:r>
        <w:t>про</w:t>
      </w:r>
      <w:r>
        <w:t>блем.</w:t>
      </w:r>
    </w:p>
    <w:p w:rsidR="00B86DD8" w:rsidRDefault="007F1587">
      <w:pPr>
        <w:pStyle w:val="a3"/>
        <w:spacing w:line="360" w:lineRule="auto"/>
        <w:ind w:left="100" w:right="110" w:firstLine="633"/>
        <w:jc w:val="both"/>
      </w:pPr>
      <w:r>
        <w:rPr>
          <w:b/>
          <w:i/>
        </w:rPr>
        <w:t>Одаренные дети</w:t>
      </w:r>
      <w:r>
        <w:t>- дети, значительно опережающие своих сверстников в</w:t>
      </w:r>
      <w:r>
        <w:rPr>
          <w:spacing w:val="-67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(музыкальные,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энциклопедический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энциклопедия»,</w:t>
      </w:r>
      <w:r>
        <w:rPr>
          <w:spacing w:val="3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г.).</w:t>
      </w:r>
    </w:p>
    <w:p w:rsidR="00B86DD8" w:rsidRDefault="007F1587">
      <w:pPr>
        <w:pStyle w:val="2"/>
        <w:ind w:left="623"/>
      </w:pPr>
      <w:r>
        <w:t>Существует</w:t>
      </w:r>
      <w:r>
        <w:rPr>
          <w:spacing w:val="-8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одаренности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группы:</w:t>
      </w:r>
    </w:p>
    <w:p w:rsidR="00B86DD8" w:rsidRDefault="007F1587">
      <w:pPr>
        <w:pStyle w:val="a4"/>
        <w:numPr>
          <w:ilvl w:val="0"/>
          <w:numId w:val="3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тестам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интеллекта;</w:t>
      </w:r>
    </w:p>
    <w:p w:rsidR="00B86DD8" w:rsidRDefault="007F1587">
      <w:pPr>
        <w:pStyle w:val="a4"/>
        <w:numPr>
          <w:ilvl w:val="0"/>
          <w:numId w:val="3"/>
        </w:numPr>
        <w:tabs>
          <w:tab w:val="left" w:pos="821"/>
        </w:tabs>
        <w:spacing w:before="159"/>
        <w:ind w:hanging="361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способностей;</w:t>
      </w:r>
    </w:p>
    <w:p w:rsidR="00B86DD8" w:rsidRDefault="007F1587">
      <w:pPr>
        <w:pStyle w:val="a4"/>
        <w:numPr>
          <w:ilvl w:val="0"/>
          <w:numId w:val="3"/>
        </w:numPr>
        <w:tabs>
          <w:tab w:val="left" w:pos="821"/>
        </w:tabs>
        <w:spacing w:before="163" w:line="360" w:lineRule="auto"/>
        <w:ind w:right="106"/>
        <w:rPr>
          <w:sz w:val="28"/>
        </w:rPr>
      </w:pPr>
      <w:r>
        <w:rPr>
          <w:sz w:val="28"/>
        </w:rPr>
        <w:t>Дети, достигшие успехов в каких-либо областях деятельности (юные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71"/>
          <w:sz w:val="28"/>
        </w:rPr>
        <w:t xml:space="preserve"> </w:t>
      </w:r>
      <w:r>
        <w:rPr>
          <w:sz w:val="28"/>
        </w:rPr>
        <w:t>д.)</w:t>
      </w:r>
      <w:r>
        <w:rPr>
          <w:spacing w:val="7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1"/>
          <w:sz w:val="28"/>
        </w:rPr>
        <w:t xml:space="preserve"> </w:t>
      </w:r>
      <w:r>
        <w:rPr>
          <w:sz w:val="28"/>
        </w:rPr>
        <w:t>чаще</w:t>
      </w:r>
      <w:r>
        <w:rPr>
          <w:spacing w:val="2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талантливыми;</w:t>
      </w:r>
    </w:p>
    <w:p w:rsidR="00B86DD8" w:rsidRDefault="007F158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" w:line="360" w:lineRule="auto"/>
        <w:ind w:right="115"/>
        <w:jc w:val="left"/>
        <w:rPr>
          <w:sz w:val="28"/>
        </w:rPr>
      </w:pPr>
      <w:r>
        <w:rPr>
          <w:sz w:val="28"/>
        </w:rPr>
        <w:t>Дети, хорошо обучающиеся в школе (академическая одаренность).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9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14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3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25"/>
          <w:sz w:val="28"/>
        </w:rPr>
        <w:t xml:space="preserve"> </w:t>
      </w:r>
      <w:r>
        <w:rPr>
          <w:sz w:val="28"/>
        </w:rPr>
        <w:t>активность.</w:t>
      </w:r>
      <w:r>
        <w:rPr>
          <w:spacing w:val="31"/>
          <w:sz w:val="28"/>
        </w:rPr>
        <w:t xml:space="preserve"> </w:t>
      </w:r>
      <w:r>
        <w:rPr>
          <w:sz w:val="28"/>
        </w:rPr>
        <w:t>Психофизиологические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показали,</w:t>
      </w:r>
      <w:r>
        <w:rPr>
          <w:spacing w:val="12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таких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повышена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биохимическая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электрическая</w:t>
      </w:r>
    </w:p>
    <w:p w:rsidR="00B86DD8" w:rsidRDefault="00B86DD8">
      <w:pPr>
        <w:spacing w:line="360" w:lineRule="auto"/>
        <w:rPr>
          <w:sz w:val="28"/>
        </w:rPr>
        <w:sectPr w:rsidR="00B86DD8">
          <w:pgSz w:w="11910" w:h="16840"/>
          <w:pgMar w:top="1040" w:right="740" w:bottom="280" w:left="1600" w:header="720" w:footer="720" w:gutter="0"/>
          <w:cols w:space="720"/>
        </w:sectPr>
      </w:pPr>
    </w:p>
    <w:p w:rsidR="00B86DD8" w:rsidRDefault="007F1587">
      <w:pPr>
        <w:pStyle w:val="a3"/>
        <w:spacing w:before="63" w:line="360" w:lineRule="auto"/>
        <w:ind w:left="820" w:right="116"/>
        <w:jc w:val="both"/>
      </w:pPr>
      <w:r>
        <w:lastRenderedPageBreak/>
        <w:t>активность мозга. Недостаток информации, которую можно усвоить и</w:t>
      </w:r>
      <w:r>
        <w:rPr>
          <w:spacing w:val="1"/>
        </w:rPr>
        <w:t xml:space="preserve"> </w:t>
      </w:r>
      <w:r>
        <w:t>переработать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болезненно.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чревато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невротического</w:t>
      </w:r>
      <w:r>
        <w:rPr>
          <w:spacing w:val="5"/>
        </w:rPr>
        <w:t xml:space="preserve"> </w:t>
      </w:r>
      <w:r>
        <w:t>характера.</w:t>
      </w:r>
    </w:p>
    <w:p w:rsidR="00B86DD8" w:rsidRDefault="007F1587">
      <w:pPr>
        <w:pStyle w:val="a3"/>
        <w:spacing w:before="3" w:line="360" w:lineRule="auto"/>
        <w:ind w:left="820" w:right="109" w:firstLine="422"/>
        <w:jc w:val="both"/>
      </w:pP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отслеживать причинно-следственные связи и делать соответст</w:t>
      </w:r>
      <w:r>
        <w:t>вующие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увлекаются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нейронной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внутримозговая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разветвленной,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числом</w:t>
      </w:r>
      <w:r>
        <w:rPr>
          <w:spacing w:val="2"/>
        </w:rPr>
        <w:t xml:space="preserve"> </w:t>
      </w:r>
      <w:r>
        <w:t>нервных</w:t>
      </w:r>
      <w:r>
        <w:rPr>
          <w:spacing w:val="-3"/>
        </w:rPr>
        <w:t xml:space="preserve"> </w:t>
      </w:r>
      <w:r>
        <w:t>связей.</w:t>
      </w:r>
    </w:p>
    <w:p w:rsidR="00B86DD8" w:rsidRDefault="007F1587">
      <w:pPr>
        <w:pStyle w:val="a3"/>
        <w:spacing w:line="360" w:lineRule="auto"/>
        <w:ind w:left="820" w:right="106" w:firstLine="494"/>
        <w:jc w:val="both"/>
      </w:pP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отменной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широко пользоваться накопленными знаниями. Чаще всего</w:t>
      </w:r>
      <w:r>
        <w:rPr>
          <w:spacing w:val="1"/>
        </w:rPr>
        <w:t xml:space="preserve"> </w:t>
      </w:r>
      <w:r>
        <w:t>внимание к одаренным детям привлекает их большой словарный запас,</w:t>
      </w:r>
      <w:r>
        <w:rPr>
          <w:spacing w:val="1"/>
        </w:rPr>
        <w:t xml:space="preserve"> </w:t>
      </w:r>
      <w:r>
        <w:t>сопровождающийся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удовлетворением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энциклопедии,</w:t>
      </w:r>
      <w:r>
        <w:rPr>
          <w:spacing w:val="71"/>
        </w:rPr>
        <w:t xml:space="preserve"> </w:t>
      </w:r>
      <w:r>
        <w:t>продумывают</w:t>
      </w:r>
      <w:r>
        <w:rPr>
          <w:spacing w:val="1"/>
        </w:rPr>
        <w:t xml:space="preserve"> </w:t>
      </w:r>
      <w:r>
        <w:t xml:space="preserve">слова, </w:t>
      </w:r>
      <w:proofErr w:type="gramStart"/>
      <w:r>
        <w:t>должные</w:t>
      </w:r>
      <w:proofErr w:type="gramEnd"/>
      <w:r>
        <w:t xml:space="preserve"> по их мнению, выражать их собственные понятия и</w:t>
      </w:r>
      <w:r>
        <w:rPr>
          <w:spacing w:val="1"/>
        </w:rPr>
        <w:t xml:space="preserve"> </w:t>
      </w:r>
      <w:r>
        <w:t>воображаемые события, предпочитают игры, требую</w:t>
      </w:r>
      <w:r>
        <w:t>щие активизации</w:t>
      </w:r>
      <w:r>
        <w:rPr>
          <w:spacing w:val="1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способностей.</w:t>
      </w:r>
    </w:p>
    <w:p w:rsidR="00B86DD8" w:rsidRDefault="007F1587">
      <w:pPr>
        <w:pStyle w:val="a3"/>
        <w:spacing w:before="3" w:line="360" w:lineRule="auto"/>
        <w:ind w:left="820" w:right="115" w:firstLine="422"/>
        <w:jc w:val="both"/>
      </w:pP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отличают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 на чем-либо, упорство в достижении результата в той сфере,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интересна.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свойственное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разнообразие интересов иногда приводит к тому, что они начинают</w:t>
      </w:r>
      <w:r>
        <w:rPr>
          <w:spacing w:val="1"/>
        </w:rPr>
        <w:t xml:space="preserve"> </w:t>
      </w:r>
      <w:r>
        <w:t>несколько дел одновременно, а также</w:t>
      </w:r>
      <w:r>
        <w:rPr>
          <w:spacing w:val="1"/>
        </w:rPr>
        <w:t xml:space="preserve"> </w:t>
      </w:r>
      <w:r>
        <w:t>берутся за слишком сложные</w:t>
      </w:r>
      <w:r>
        <w:rPr>
          <w:spacing w:val="1"/>
        </w:rPr>
        <w:t xml:space="preserve"> </w:t>
      </w:r>
      <w:r>
        <w:t>задачи.</w:t>
      </w:r>
    </w:p>
    <w:p w:rsidR="00B86DD8" w:rsidRDefault="007F1587">
      <w:pPr>
        <w:spacing w:before="2" w:line="360" w:lineRule="auto"/>
        <w:ind w:left="100" w:right="110" w:firstLine="681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выделить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ступенек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способностей. </w:t>
      </w:r>
      <w:r>
        <w:rPr>
          <w:sz w:val="28"/>
        </w:rPr>
        <w:t>Каждая ступенька - это путь восхождения воспитанника</w:t>
      </w:r>
      <w:r>
        <w:rPr>
          <w:sz w:val="28"/>
        </w:rPr>
        <w:t xml:space="preserve"> ДОУ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B86DD8" w:rsidRDefault="00B86DD8">
      <w:pPr>
        <w:spacing w:line="360" w:lineRule="auto"/>
        <w:jc w:val="both"/>
        <w:rPr>
          <w:sz w:val="28"/>
        </w:rPr>
        <w:sectPr w:rsidR="00B86DD8">
          <w:pgSz w:w="11910" w:h="16840"/>
          <w:pgMar w:top="1040" w:right="740" w:bottom="280" w:left="1600" w:header="720" w:footer="720" w:gutter="0"/>
          <w:cols w:space="720"/>
        </w:sectPr>
      </w:pPr>
    </w:p>
    <w:p w:rsidR="00B86DD8" w:rsidRDefault="007F1587">
      <w:pPr>
        <w:pStyle w:val="a3"/>
        <w:tabs>
          <w:tab w:val="left" w:pos="4908"/>
          <w:tab w:val="left" w:pos="8325"/>
        </w:tabs>
        <w:spacing w:before="63" w:line="360" w:lineRule="auto"/>
        <w:ind w:left="100" w:right="108"/>
        <w:jc w:val="both"/>
      </w:pPr>
      <w:r>
        <w:rPr>
          <w:b/>
        </w:rPr>
        <w:lastRenderedPageBreak/>
        <w:t xml:space="preserve">Первый этап (2 – 3 года) </w:t>
      </w:r>
      <w:r>
        <w:t>- Копилка эстетических переживаний, настроений,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сопровождающим</w:t>
      </w:r>
      <w:r>
        <w:tab/>
        <w:t>фоном</w:t>
      </w:r>
      <w:r>
        <w:tab/>
        <w:t>развития.</w:t>
      </w:r>
    </w:p>
    <w:p w:rsidR="00B86DD8" w:rsidRDefault="00B86DD8">
      <w:pPr>
        <w:pStyle w:val="a3"/>
        <w:rPr>
          <w:sz w:val="42"/>
        </w:rPr>
      </w:pPr>
    </w:p>
    <w:p w:rsidR="00B86DD8" w:rsidRDefault="007F1587">
      <w:pPr>
        <w:pStyle w:val="a3"/>
        <w:spacing w:line="360" w:lineRule="auto"/>
        <w:ind w:left="100" w:right="112"/>
        <w:jc w:val="both"/>
      </w:pPr>
      <w:r>
        <w:rPr>
          <w:b/>
        </w:rPr>
        <w:t xml:space="preserve">Второй этап (3 – 4 года) </w:t>
      </w:r>
      <w:r>
        <w:t>– Погружение в деятельность. Начальные признаки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 берется за любое дело, не з</w:t>
      </w:r>
      <w:r>
        <w:t>ависимо от уровня его сложности и</w:t>
      </w:r>
      <w:r>
        <w:rPr>
          <w:spacing w:val="1"/>
        </w:rPr>
        <w:t xml:space="preserve"> </w:t>
      </w:r>
      <w:r>
        <w:t>новизны. Учитывая это, необходимо предоставлять детям широкий спектр</w:t>
      </w:r>
      <w:r>
        <w:rPr>
          <w:spacing w:val="1"/>
        </w:rPr>
        <w:t xml:space="preserve"> </w:t>
      </w:r>
      <w:r>
        <w:t>различных видов деятельности. Очень важно на данном этапе наблюдать за</w:t>
      </w:r>
      <w:r>
        <w:rPr>
          <w:spacing w:val="1"/>
        </w:rPr>
        <w:t xml:space="preserve"> </w:t>
      </w:r>
      <w:r>
        <w:t>ребенком.</w:t>
      </w:r>
    </w:p>
    <w:p w:rsidR="00B86DD8" w:rsidRDefault="007F1587">
      <w:pPr>
        <w:pStyle w:val="a3"/>
        <w:spacing w:before="2" w:line="360" w:lineRule="auto"/>
        <w:ind w:left="100" w:right="112"/>
        <w:jc w:val="both"/>
      </w:pPr>
      <w:r>
        <w:rPr>
          <w:b/>
        </w:rPr>
        <w:t xml:space="preserve">Третий этап (4 – 5 лет) </w:t>
      </w:r>
      <w:r>
        <w:t>– интерес, желание, творческий поиск. Главное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определиться.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 уже возможна работа по объединению детей имеющих однотипные</w:t>
      </w:r>
      <w:r>
        <w:rPr>
          <w:spacing w:val="1"/>
        </w:rPr>
        <w:t xml:space="preserve"> </w:t>
      </w:r>
      <w:r>
        <w:t xml:space="preserve">способности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группы     </w:t>
      </w:r>
      <w:r>
        <w:rPr>
          <w:spacing w:val="1"/>
        </w:rPr>
        <w:t xml:space="preserve"> </w:t>
      </w:r>
      <w:r>
        <w:t xml:space="preserve">для     </w:t>
      </w:r>
      <w:r>
        <w:rPr>
          <w:spacing w:val="1"/>
        </w:rPr>
        <w:t xml:space="preserve"> </w:t>
      </w:r>
      <w:r>
        <w:t xml:space="preserve">дополнительных     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rPr>
          <w:b/>
        </w:rPr>
        <w:t>Четвертый этап (5</w:t>
      </w:r>
      <w:r>
        <w:rPr>
          <w:b/>
          <w:spacing w:val="1"/>
        </w:rPr>
        <w:t xml:space="preserve"> </w:t>
      </w:r>
      <w:r>
        <w:rPr>
          <w:b/>
        </w:rPr>
        <w:t xml:space="preserve">– 6 лет) </w:t>
      </w:r>
      <w:r>
        <w:t>– яркие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70"/>
        </w:rPr>
        <w:t xml:space="preserve"> </w:t>
      </w:r>
      <w:r>
        <w:t>природного потенциала.</w:t>
      </w:r>
      <w:r>
        <w:rPr>
          <w:spacing w:val="1"/>
        </w:rPr>
        <w:t xml:space="preserve"> </w:t>
      </w:r>
      <w:r>
        <w:t>Если на предыдущих этапах деятельность затевается ребенком просто ради</w:t>
      </w:r>
      <w:r>
        <w:rPr>
          <w:spacing w:val="1"/>
        </w:rPr>
        <w:t xml:space="preserve"> </w:t>
      </w:r>
      <w:r>
        <w:t>самой деятельности, то теперь ребенок стремится к достижению результата 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прилагая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успешной. Детям</w:t>
      </w:r>
      <w:r>
        <w:rPr>
          <w:spacing w:val="1"/>
        </w:rPr>
        <w:t xml:space="preserve"> </w:t>
      </w:r>
      <w:r>
        <w:t>предлага</w:t>
      </w:r>
      <w:r>
        <w:t>ют</w:t>
      </w:r>
      <w:r>
        <w:rPr>
          <w:spacing w:val="-3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игр.</w:t>
      </w:r>
    </w:p>
    <w:p w:rsidR="00B86DD8" w:rsidRDefault="007F1587">
      <w:pPr>
        <w:pStyle w:val="a3"/>
        <w:spacing w:before="4" w:line="360" w:lineRule="auto"/>
        <w:ind w:left="100" w:right="111"/>
        <w:jc w:val="both"/>
      </w:pPr>
      <w:r>
        <w:rPr>
          <w:b/>
        </w:rPr>
        <w:t>Пятый этап (6 – 7 лет) – проявление одаренности</w:t>
      </w:r>
      <w:r>
        <w:t>. Первые шаги в мир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 детей происходит яркий расцвет способностей, уровень 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</w:t>
      </w:r>
      <w:r>
        <w:t>ожет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определенной</w:t>
      </w:r>
      <w:r>
        <w:rPr>
          <w:spacing w:val="7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одаренности.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работа)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природного</w:t>
      </w:r>
      <w:r>
        <w:rPr>
          <w:spacing w:val="71"/>
        </w:rPr>
        <w:t xml:space="preserve"> </w:t>
      </w:r>
      <w:r>
        <w:t>потенциала,</w:t>
      </w:r>
      <w:r>
        <w:rPr>
          <w:spacing w:val="-67"/>
        </w:rPr>
        <w:t xml:space="preserve"> </w:t>
      </w:r>
      <w:r>
        <w:t>первый этап развития</w:t>
      </w:r>
      <w:r>
        <w:rPr>
          <w:spacing w:val="1"/>
        </w:rPr>
        <w:t xml:space="preserve"> </w:t>
      </w:r>
      <w:r>
        <w:t>способностей дошкольника.</w:t>
      </w:r>
    </w:p>
    <w:p w:rsidR="00B86DD8" w:rsidRDefault="007F1587">
      <w:pPr>
        <w:pStyle w:val="a3"/>
        <w:spacing w:line="360" w:lineRule="auto"/>
        <w:ind w:left="100" w:right="111" w:firstLine="494"/>
        <w:jc w:val="both"/>
      </w:pPr>
      <w:r>
        <w:t>Пятый этап развития</w:t>
      </w:r>
      <w:r>
        <w:rPr>
          <w:spacing w:val="1"/>
        </w:rPr>
        <w:t xml:space="preserve"> </w:t>
      </w:r>
      <w:r>
        <w:t>детских способностей</w:t>
      </w:r>
      <w:r>
        <w:rPr>
          <w:spacing w:val="1"/>
        </w:rPr>
        <w:t xml:space="preserve"> </w:t>
      </w:r>
      <w:r>
        <w:t>– это 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37"/>
        </w:rPr>
        <w:t xml:space="preserve"> </w:t>
      </w:r>
      <w:r>
        <w:t>высок.</w:t>
      </w:r>
      <w:r>
        <w:rPr>
          <w:spacing w:val="35"/>
        </w:rPr>
        <w:t xml:space="preserve"> </w:t>
      </w:r>
      <w:r>
        <w:t>Им</w:t>
      </w:r>
      <w:r>
        <w:rPr>
          <w:spacing w:val="34"/>
        </w:rPr>
        <w:t xml:space="preserve"> </w:t>
      </w:r>
      <w:r>
        <w:t>становится</w:t>
      </w:r>
      <w:r>
        <w:rPr>
          <w:spacing w:val="38"/>
        </w:rPr>
        <w:t xml:space="preserve"> </w:t>
      </w:r>
      <w:r>
        <w:t>«тесно»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саду,</w:t>
      </w:r>
      <w:r>
        <w:rPr>
          <w:spacing w:val="35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готовы</w:t>
      </w:r>
    </w:p>
    <w:p w:rsidR="00B86DD8" w:rsidRDefault="00B86DD8">
      <w:pPr>
        <w:spacing w:line="360" w:lineRule="auto"/>
        <w:jc w:val="both"/>
        <w:sectPr w:rsidR="00B86DD8">
          <w:pgSz w:w="11910" w:h="16840"/>
          <w:pgMar w:top="1040" w:right="740" w:bottom="280" w:left="1600" w:header="720" w:footer="720" w:gutter="0"/>
          <w:cols w:space="720"/>
        </w:sectPr>
      </w:pPr>
    </w:p>
    <w:p w:rsidR="00B86DD8" w:rsidRDefault="007F1587">
      <w:pPr>
        <w:pStyle w:val="a3"/>
        <w:spacing w:before="63" w:line="360" w:lineRule="auto"/>
        <w:ind w:left="100" w:right="110"/>
        <w:jc w:val="both"/>
      </w:pPr>
      <w:r>
        <w:lastRenderedPageBreak/>
        <w:t>сделать первые шаги в мир. Необходимо расширить сферу их деятельн</w:t>
      </w:r>
      <w:r>
        <w:t>ости,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 Главными союзниками и помощниками здесь становятся 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«перебрасывают мостик» для ребенка от детского сада к Центру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школам,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приоритетном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увидеть</w:t>
      </w:r>
      <w:r>
        <w:rPr>
          <w:spacing w:val="-5"/>
        </w:rPr>
        <w:t xml:space="preserve"> </w:t>
      </w:r>
      <w:r>
        <w:t>одаренность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педагог.</w:t>
      </w:r>
    </w:p>
    <w:p w:rsidR="00B86DD8" w:rsidRDefault="007F1587">
      <w:pPr>
        <w:pStyle w:val="2"/>
        <w:spacing w:before="6"/>
      </w:pP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</w:t>
      </w:r>
      <w:r>
        <w:t>ренными детьми</w:t>
      </w:r>
      <w:r>
        <w:rPr>
          <w:spacing w:val="-6"/>
        </w:rPr>
        <w:t xml:space="preserve"> </w:t>
      </w:r>
      <w:r>
        <w:t>существуют проблемы:</w:t>
      </w:r>
    </w:p>
    <w:p w:rsidR="00B86DD8" w:rsidRDefault="007F1587">
      <w:pPr>
        <w:pStyle w:val="a4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8"/>
        </w:rPr>
      </w:pP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четких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B86DD8" w:rsidRDefault="007F1587">
      <w:pPr>
        <w:pStyle w:val="a4"/>
        <w:numPr>
          <w:ilvl w:val="0"/>
          <w:numId w:val="2"/>
        </w:numPr>
        <w:tabs>
          <w:tab w:val="left" w:pos="821"/>
        </w:tabs>
        <w:spacing w:line="362" w:lineRule="auto"/>
        <w:ind w:right="121"/>
        <w:jc w:val="both"/>
        <w:rPr>
          <w:sz w:val="28"/>
        </w:rPr>
      </w:pPr>
      <w:r>
        <w:rPr>
          <w:sz w:val="28"/>
        </w:rPr>
        <w:t>недостаточно содержательных материалов по проблеме диагностики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одаренности;</w:t>
      </w:r>
    </w:p>
    <w:p w:rsidR="00B86DD8" w:rsidRDefault="007F1587">
      <w:pPr>
        <w:pStyle w:val="a4"/>
        <w:numPr>
          <w:ilvl w:val="0"/>
          <w:numId w:val="2"/>
        </w:numPr>
        <w:tabs>
          <w:tab w:val="left" w:pos="821"/>
        </w:tabs>
        <w:spacing w:before="0" w:line="355" w:lineRule="auto"/>
        <w:ind w:right="114"/>
        <w:jc w:val="both"/>
        <w:rPr>
          <w:rFonts w:ascii="Calibri" w:hAnsi="Calibri"/>
          <w:sz w:val="28"/>
        </w:rPr>
      </w:pPr>
      <w:r>
        <w:rPr>
          <w:sz w:val="28"/>
        </w:rPr>
        <w:t>имеющиеся в современном научном и, главное, в практическом 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теоретизированы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 для педагогов и психологов, работающих с 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B86DD8" w:rsidRDefault="007F1587">
      <w:pPr>
        <w:pStyle w:val="a3"/>
        <w:spacing w:before="6" w:line="360" w:lineRule="auto"/>
        <w:ind w:left="100" w:right="115"/>
        <w:jc w:val="both"/>
      </w:pPr>
      <w:r>
        <w:rPr>
          <w:b/>
        </w:rPr>
        <w:t xml:space="preserve">Основной задачей ДОУ </w:t>
      </w:r>
      <w:r>
        <w:t>является объединение усилий педагогов, родителей,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</w:t>
      </w:r>
      <w:r>
        <w:t>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реализации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детей.</w:t>
      </w:r>
    </w:p>
    <w:p w:rsidR="00B86DD8" w:rsidRDefault="007F1587">
      <w:pPr>
        <w:pStyle w:val="a3"/>
        <w:spacing w:before="1"/>
        <w:ind w:left="100"/>
        <w:jc w:val="both"/>
      </w:pPr>
      <w:r>
        <w:t>Педагоги,</w:t>
      </w:r>
      <w:r>
        <w:rPr>
          <w:spacing w:val="82"/>
        </w:rPr>
        <w:t xml:space="preserve"> </w:t>
      </w:r>
      <w:r>
        <w:t xml:space="preserve">работающие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 xml:space="preserve">одаренными  </w:t>
      </w:r>
      <w:r>
        <w:rPr>
          <w:spacing w:val="7"/>
        </w:rPr>
        <w:t xml:space="preserve"> </w:t>
      </w:r>
      <w:r>
        <w:t xml:space="preserve">детьми  </w:t>
      </w:r>
      <w:r>
        <w:rPr>
          <w:spacing w:val="7"/>
        </w:rPr>
        <w:t xml:space="preserve"> </w:t>
      </w:r>
      <w:r>
        <w:t xml:space="preserve">должны  </w:t>
      </w:r>
      <w:r>
        <w:rPr>
          <w:spacing w:val="7"/>
        </w:rPr>
        <w:t xml:space="preserve"> </w:t>
      </w:r>
      <w:r>
        <w:t>соответствовать</w:t>
      </w:r>
    </w:p>
    <w:p w:rsidR="00B86DD8" w:rsidRDefault="007F1587">
      <w:pPr>
        <w:spacing w:before="163"/>
        <w:ind w:left="100"/>
        <w:rPr>
          <w:b/>
          <w:i/>
          <w:sz w:val="28"/>
        </w:rPr>
      </w:pPr>
      <w:r>
        <w:rPr>
          <w:b/>
          <w:i/>
          <w:sz w:val="28"/>
        </w:rPr>
        <w:t>требованиям: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ind w:left="805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подготовки;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spacing w:before="163"/>
        <w:ind w:left="805"/>
        <w:jc w:val="left"/>
        <w:rPr>
          <w:sz w:val="28"/>
        </w:rPr>
      </w:pPr>
      <w:r>
        <w:rPr>
          <w:sz w:val="28"/>
        </w:rPr>
        <w:t>Склонность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ind w:left="80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spacing w:before="163"/>
        <w:ind w:left="805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сотрудничества;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spacing w:before="159"/>
        <w:ind w:left="805"/>
        <w:rPr>
          <w:sz w:val="28"/>
        </w:rPr>
      </w:pPr>
      <w:r>
        <w:rPr>
          <w:sz w:val="28"/>
        </w:rPr>
        <w:t>Личная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spacing w:before="162" w:line="360" w:lineRule="auto"/>
        <w:ind w:right="111" w:hanging="36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ему заинтересовать детей 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 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86DD8" w:rsidRDefault="00B86DD8">
      <w:pPr>
        <w:spacing w:line="360" w:lineRule="auto"/>
        <w:jc w:val="both"/>
        <w:rPr>
          <w:sz w:val="28"/>
        </w:rPr>
        <w:sectPr w:rsidR="00B86DD8">
          <w:pgSz w:w="11910" w:h="16840"/>
          <w:pgMar w:top="1040" w:right="740" w:bottom="280" w:left="1600" w:header="720" w:footer="720" w:gutter="0"/>
          <w:cols w:space="720"/>
        </w:sectPr>
      </w:pPr>
    </w:p>
    <w:p w:rsidR="00B86DD8" w:rsidRDefault="007F1587">
      <w:pPr>
        <w:pStyle w:val="a3"/>
        <w:spacing w:before="63" w:line="360" w:lineRule="auto"/>
        <w:ind w:left="100" w:right="106" w:firstLine="523"/>
        <w:jc w:val="both"/>
      </w:pPr>
      <w:r>
        <w:lastRenderedPageBreak/>
        <w:t>Несомненно,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безусловное понимание и уважение к его личности. Главная задача взрослого</w:t>
      </w:r>
      <w:r>
        <w:rPr>
          <w:spacing w:val="-67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Педагогу</w:t>
      </w:r>
      <w:r>
        <w:rPr>
          <w:spacing w:val="70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самолюбивы,</w:t>
      </w:r>
      <w:r>
        <w:rPr>
          <w:spacing w:val="1"/>
        </w:rPr>
        <w:t xml:space="preserve"> </w:t>
      </w:r>
      <w:proofErr w:type="gramStart"/>
      <w:r>
        <w:t>легко</w:t>
      </w:r>
      <w:r>
        <w:rPr>
          <w:spacing w:val="71"/>
        </w:rPr>
        <w:t xml:space="preserve"> </w:t>
      </w:r>
      <w:r>
        <w:t>ранимы</w:t>
      </w:r>
      <w:proofErr w:type="gramEnd"/>
      <w:r>
        <w:t>.</w:t>
      </w:r>
      <w:r>
        <w:rPr>
          <w:spacing w:val="1"/>
        </w:rPr>
        <w:t xml:space="preserve"> </w:t>
      </w:r>
      <w:r>
        <w:t>Поэтому от него больше всего требуются качества личностные, душевные, а</w:t>
      </w:r>
      <w:r>
        <w:rPr>
          <w:spacing w:val="1"/>
        </w:rPr>
        <w:t xml:space="preserve"> </w:t>
      </w:r>
      <w:r>
        <w:t>не только интеллектуальный и методический «багаж». Необходимо чтобы в</w:t>
      </w:r>
      <w:r>
        <w:rPr>
          <w:spacing w:val="1"/>
        </w:rPr>
        <w:t xml:space="preserve"> </w:t>
      </w:r>
      <w:r>
        <w:t>про</w:t>
      </w:r>
      <w:r>
        <w:t>цессе воспитания и обучения присутствовало сотворчество взрослого и</w:t>
      </w:r>
      <w:r>
        <w:rPr>
          <w:spacing w:val="1"/>
        </w:rPr>
        <w:t xml:space="preserve"> </w:t>
      </w:r>
      <w:r>
        <w:t>ребенка.</w:t>
      </w:r>
    </w:p>
    <w:p w:rsidR="00B86DD8" w:rsidRDefault="007F1587">
      <w:pPr>
        <w:pStyle w:val="a3"/>
        <w:spacing w:before="1" w:line="360" w:lineRule="auto"/>
        <w:ind w:left="100" w:right="113" w:firstLine="494"/>
        <w:jc w:val="both"/>
      </w:pP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подборкой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систематизацией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 образования.</w:t>
      </w:r>
    </w:p>
    <w:p w:rsidR="00B86DD8" w:rsidRDefault="007F1587">
      <w:pPr>
        <w:pStyle w:val="a3"/>
        <w:spacing w:before="1"/>
        <w:ind w:left="172"/>
        <w:jc w:val="both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ДОУ: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spacing w:before="162"/>
        <w:ind w:left="805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кружки;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ind w:left="805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spacing w:before="164"/>
        <w:ind w:left="805"/>
        <w:jc w:val="left"/>
        <w:rPr>
          <w:sz w:val="28"/>
        </w:rPr>
      </w:pPr>
      <w:r>
        <w:rPr>
          <w:sz w:val="28"/>
        </w:rPr>
        <w:t>Экспериментально-исследовательская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spacing w:before="163"/>
        <w:ind w:left="805"/>
        <w:rPr>
          <w:sz w:val="28"/>
        </w:rPr>
      </w:pPr>
      <w:r>
        <w:rPr>
          <w:sz w:val="28"/>
        </w:rPr>
        <w:t>Выс</w:t>
      </w:r>
      <w:r>
        <w:rPr>
          <w:sz w:val="28"/>
        </w:rPr>
        <w:t>тавки,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конкурсы;</w:t>
      </w:r>
    </w:p>
    <w:p w:rsidR="00B86DD8" w:rsidRDefault="007F1587">
      <w:pPr>
        <w:pStyle w:val="a4"/>
        <w:numPr>
          <w:ilvl w:val="0"/>
          <w:numId w:val="1"/>
        </w:numPr>
        <w:tabs>
          <w:tab w:val="left" w:pos="806"/>
        </w:tabs>
        <w:ind w:left="805"/>
        <w:rPr>
          <w:sz w:val="28"/>
        </w:rPr>
      </w:pP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презентации.</w:t>
      </w:r>
    </w:p>
    <w:p w:rsidR="00B86DD8" w:rsidRDefault="007F1587">
      <w:pPr>
        <w:pStyle w:val="a3"/>
        <w:spacing w:before="163" w:line="360" w:lineRule="auto"/>
        <w:ind w:left="100" w:right="108" w:firstLine="422"/>
        <w:jc w:val="both"/>
      </w:pPr>
      <w:r>
        <w:t>Педагогический коллектив должен осознавать актуальность и важность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 продвижения</w:t>
      </w:r>
      <w:r>
        <w:rPr>
          <w:spacing w:val="1"/>
        </w:rPr>
        <w:t xml:space="preserve"> </w:t>
      </w:r>
      <w:r>
        <w:t>их на основе принципа индивидуализации и</w:t>
      </w:r>
      <w:r>
        <w:rPr>
          <w:spacing w:val="1"/>
        </w:rPr>
        <w:t xml:space="preserve"> </w:t>
      </w:r>
      <w:r>
        <w:t>дифференциации обучения, воспитания и развития. И это необходимо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</w:t>
      </w:r>
      <w:r>
        <w:t>равлении,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общество.</w:t>
      </w:r>
    </w:p>
    <w:p w:rsidR="00B86DD8" w:rsidRDefault="007F1587">
      <w:pPr>
        <w:pStyle w:val="a3"/>
        <w:spacing w:before="3" w:line="357" w:lineRule="auto"/>
        <w:ind w:left="100" w:right="101" w:firstLine="772"/>
        <w:jc w:val="both"/>
      </w:pPr>
      <w:r>
        <w:t>Несомненно, основное требование к педагогам одаренного ребенка -</w:t>
      </w:r>
      <w:r>
        <w:rPr>
          <w:spacing w:val="1"/>
        </w:rPr>
        <w:t xml:space="preserve"> </w:t>
      </w:r>
      <w:r>
        <w:t>безусловное понимание и</w:t>
      </w:r>
      <w:r>
        <w:rPr>
          <w:spacing w:val="4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 личности.</w:t>
      </w:r>
      <w:r>
        <w:rPr>
          <w:spacing w:val="1"/>
        </w:rPr>
        <w:t xml:space="preserve"> </w:t>
      </w:r>
      <w:r>
        <w:t>Главная задача</w:t>
      </w:r>
      <w:r>
        <w:rPr>
          <w:spacing w:val="1"/>
        </w:rPr>
        <w:t xml:space="preserve"> </w:t>
      </w:r>
      <w:r>
        <w:t>взрослого</w:t>
      </w:r>
    </w:p>
    <w:p w:rsidR="00B86DD8" w:rsidRDefault="00B86DD8">
      <w:pPr>
        <w:spacing w:line="357" w:lineRule="auto"/>
        <w:jc w:val="both"/>
        <w:sectPr w:rsidR="00B86DD8">
          <w:pgSz w:w="11910" w:h="16840"/>
          <w:pgMar w:top="1040" w:right="740" w:bottom="280" w:left="1600" w:header="720" w:footer="720" w:gutter="0"/>
          <w:cols w:space="720"/>
        </w:sectPr>
      </w:pPr>
    </w:p>
    <w:p w:rsidR="00B86DD8" w:rsidRDefault="007F1587">
      <w:pPr>
        <w:pStyle w:val="a3"/>
        <w:spacing w:before="63" w:line="360" w:lineRule="auto"/>
        <w:ind w:left="100" w:right="109"/>
        <w:jc w:val="both"/>
      </w:pPr>
      <w:r>
        <w:lastRenderedPageBreak/>
        <w:t>привить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Педагогу</w:t>
      </w:r>
      <w:r>
        <w:rPr>
          <w:spacing w:val="70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самолюбивы,</w:t>
      </w:r>
      <w:r>
        <w:rPr>
          <w:spacing w:val="1"/>
        </w:rPr>
        <w:t xml:space="preserve"> </w:t>
      </w:r>
      <w:proofErr w:type="gramStart"/>
      <w:r>
        <w:t>легко</w:t>
      </w:r>
      <w:r>
        <w:rPr>
          <w:spacing w:val="71"/>
        </w:rPr>
        <w:t xml:space="preserve"> </w:t>
      </w:r>
      <w:r>
        <w:t>ранимы</w:t>
      </w:r>
      <w:proofErr w:type="gramEnd"/>
      <w:r>
        <w:t>.</w:t>
      </w:r>
      <w:r>
        <w:rPr>
          <w:spacing w:val="1"/>
        </w:rPr>
        <w:t xml:space="preserve"> </w:t>
      </w:r>
      <w:r>
        <w:t>Поэтому от него больше всего требуются качества личностные, душевные, а</w:t>
      </w:r>
      <w:r>
        <w:rPr>
          <w:spacing w:val="1"/>
        </w:rPr>
        <w:t xml:space="preserve"> </w:t>
      </w:r>
      <w:r>
        <w:t xml:space="preserve">не только интеллектуальный и методический «багаж». Необходимо чтобы </w:t>
      </w:r>
      <w:r>
        <w:t>в</w:t>
      </w:r>
      <w:r>
        <w:rPr>
          <w:spacing w:val="1"/>
        </w:rPr>
        <w:t xml:space="preserve"> </w:t>
      </w:r>
      <w:r>
        <w:t>процессе воспитания и обучения присутствовало сотворчество взрослого и</w:t>
      </w:r>
      <w:r>
        <w:rPr>
          <w:spacing w:val="1"/>
        </w:rPr>
        <w:t xml:space="preserve"> </w:t>
      </w:r>
      <w:r>
        <w:t>ребенка.</w:t>
      </w:r>
    </w:p>
    <w:sectPr w:rsidR="00B86DD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FD7"/>
    <w:multiLevelType w:val="hybridMultilevel"/>
    <w:tmpl w:val="5ED8EC90"/>
    <w:lvl w:ilvl="0" w:tplc="EFEE1AC2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99"/>
        <w:lang w:val="ru-RU" w:eastAsia="en-US" w:bidi="ar-SA"/>
      </w:rPr>
    </w:lvl>
    <w:lvl w:ilvl="1" w:tplc="D73CD8B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29A024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DBEA48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6525E3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1E6C7A28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D1880416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12EC5DF4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C91A83CC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abstractNum w:abstractNumId="1">
    <w:nsid w:val="317341FD"/>
    <w:multiLevelType w:val="hybridMultilevel"/>
    <w:tmpl w:val="9AA6720A"/>
    <w:lvl w:ilvl="0" w:tplc="7CC064E2">
      <w:numFmt w:val="bullet"/>
      <w:lvlText w:val=""/>
      <w:lvlJc w:val="left"/>
      <w:pPr>
        <w:ind w:left="82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718AD48">
      <w:numFmt w:val="bullet"/>
      <w:lvlText w:val="•"/>
      <w:lvlJc w:val="left"/>
      <w:pPr>
        <w:ind w:left="1694" w:hanging="346"/>
      </w:pPr>
      <w:rPr>
        <w:rFonts w:hint="default"/>
        <w:lang w:val="ru-RU" w:eastAsia="en-US" w:bidi="ar-SA"/>
      </w:rPr>
    </w:lvl>
    <w:lvl w:ilvl="2" w:tplc="21980BEC">
      <w:numFmt w:val="bullet"/>
      <w:lvlText w:val="•"/>
      <w:lvlJc w:val="left"/>
      <w:pPr>
        <w:ind w:left="2568" w:hanging="346"/>
      </w:pPr>
      <w:rPr>
        <w:rFonts w:hint="default"/>
        <w:lang w:val="ru-RU" w:eastAsia="en-US" w:bidi="ar-SA"/>
      </w:rPr>
    </w:lvl>
    <w:lvl w:ilvl="3" w:tplc="CA8CD1A4">
      <w:numFmt w:val="bullet"/>
      <w:lvlText w:val="•"/>
      <w:lvlJc w:val="left"/>
      <w:pPr>
        <w:ind w:left="3443" w:hanging="346"/>
      </w:pPr>
      <w:rPr>
        <w:rFonts w:hint="default"/>
        <w:lang w:val="ru-RU" w:eastAsia="en-US" w:bidi="ar-SA"/>
      </w:rPr>
    </w:lvl>
    <w:lvl w:ilvl="4" w:tplc="20908C96">
      <w:numFmt w:val="bullet"/>
      <w:lvlText w:val="•"/>
      <w:lvlJc w:val="left"/>
      <w:pPr>
        <w:ind w:left="4317" w:hanging="346"/>
      </w:pPr>
      <w:rPr>
        <w:rFonts w:hint="default"/>
        <w:lang w:val="ru-RU" w:eastAsia="en-US" w:bidi="ar-SA"/>
      </w:rPr>
    </w:lvl>
    <w:lvl w:ilvl="5" w:tplc="FA424D4E">
      <w:numFmt w:val="bullet"/>
      <w:lvlText w:val="•"/>
      <w:lvlJc w:val="left"/>
      <w:pPr>
        <w:ind w:left="5192" w:hanging="346"/>
      </w:pPr>
      <w:rPr>
        <w:rFonts w:hint="default"/>
        <w:lang w:val="ru-RU" w:eastAsia="en-US" w:bidi="ar-SA"/>
      </w:rPr>
    </w:lvl>
    <w:lvl w:ilvl="6" w:tplc="FC8AD59A">
      <w:numFmt w:val="bullet"/>
      <w:lvlText w:val="•"/>
      <w:lvlJc w:val="left"/>
      <w:pPr>
        <w:ind w:left="6066" w:hanging="346"/>
      </w:pPr>
      <w:rPr>
        <w:rFonts w:hint="default"/>
        <w:lang w:val="ru-RU" w:eastAsia="en-US" w:bidi="ar-SA"/>
      </w:rPr>
    </w:lvl>
    <w:lvl w:ilvl="7" w:tplc="1E1EB6AA">
      <w:numFmt w:val="bullet"/>
      <w:lvlText w:val="•"/>
      <w:lvlJc w:val="left"/>
      <w:pPr>
        <w:ind w:left="6940" w:hanging="346"/>
      </w:pPr>
      <w:rPr>
        <w:rFonts w:hint="default"/>
        <w:lang w:val="ru-RU" w:eastAsia="en-US" w:bidi="ar-SA"/>
      </w:rPr>
    </w:lvl>
    <w:lvl w:ilvl="8" w:tplc="0BAC4638">
      <w:numFmt w:val="bullet"/>
      <w:lvlText w:val="•"/>
      <w:lvlJc w:val="left"/>
      <w:pPr>
        <w:ind w:left="7815" w:hanging="346"/>
      </w:pPr>
      <w:rPr>
        <w:rFonts w:hint="default"/>
        <w:lang w:val="ru-RU" w:eastAsia="en-US" w:bidi="ar-SA"/>
      </w:rPr>
    </w:lvl>
  </w:abstractNum>
  <w:abstractNum w:abstractNumId="2">
    <w:nsid w:val="48151E8D"/>
    <w:multiLevelType w:val="hybridMultilevel"/>
    <w:tmpl w:val="692C4684"/>
    <w:lvl w:ilvl="0" w:tplc="8A5A36C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FCA220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C88C3E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9B4AD87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CC8136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DBB2F78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FC665BAC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36604D7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4ABC61F6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6DD8"/>
    <w:rsid w:val="007F1587"/>
    <w:rsid w:val="00B8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56" w:right="55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"/>
      <w:ind w:left="1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805" w:hanging="34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56" w:right="55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"/>
      <w:ind w:left="1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805" w:hanging="34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917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Irina</cp:lastModifiedBy>
  <cp:revision>2</cp:revision>
  <dcterms:created xsi:type="dcterms:W3CDTF">2023-06-01T06:14:00Z</dcterms:created>
  <dcterms:modified xsi:type="dcterms:W3CDTF">2023-06-01T06:14:00Z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</Properties>
</file>